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Pr="00875C07" w:rsidRDefault="00E75E0D" w:rsidP="001F6087">
      <w:pPr>
        <w:spacing w:line="360" w:lineRule="exact"/>
        <w:jc w:val="center"/>
        <w:rPr>
          <w:b/>
          <w:sz w:val="36"/>
        </w:rPr>
      </w:pPr>
      <w:r w:rsidRPr="00875C07">
        <w:rPr>
          <w:rFonts w:hint="eastAsia"/>
          <w:b/>
          <w:sz w:val="36"/>
        </w:rPr>
        <w:t>広告</w:t>
      </w:r>
      <w:r w:rsidR="00875C07">
        <w:rPr>
          <w:rFonts w:hint="eastAsia"/>
          <w:b/>
          <w:sz w:val="36"/>
        </w:rPr>
        <w:t>の</w:t>
      </w:r>
      <w:r w:rsidR="00875C07" w:rsidRPr="00875C07">
        <w:rPr>
          <w:rFonts w:hint="eastAsia"/>
          <w:b/>
          <w:sz w:val="36"/>
        </w:rPr>
        <w:t>内容</w:t>
      </w:r>
    </w:p>
    <w:p w:rsidR="00E75E0D" w:rsidRPr="008C69BA" w:rsidRDefault="00E75E0D" w:rsidP="001F6087">
      <w:pPr>
        <w:spacing w:line="360" w:lineRule="exact"/>
        <w:jc w:val="center"/>
        <w:rPr>
          <w:b/>
          <w:sz w:val="32"/>
        </w:rPr>
      </w:pPr>
    </w:p>
    <w:p w:rsidR="00E75E0D" w:rsidRDefault="00E75E0D" w:rsidP="00875C07">
      <w:pPr>
        <w:spacing w:line="560" w:lineRule="exact"/>
      </w:pPr>
    </w:p>
    <w:p w:rsidR="00AE5C54" w:rsidRPr="00875C07" w:rsidRDefault="00AE5C54" w:rsidP="00875C07">
      <w:pPr>
        <w:spacing w:line="560" w:lineRule="exact"/>
        <w:rPr>
          <w:b/>
          <w:sz w:val="24"/>
        </w:rPr>
      </w:pPr>
      <w:r w:rsidRPr="00875C07">
        <w:rPr>
          <w:rFonts w:hint="eastAsia"/>
          <w:b/>
          <w:sz w:val="24"/>
        </w:rPr>
        <w:t>■対象印刷物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3"/>
              </w:rPr>
              <w:t>名</w:t>
            </w:r>
            <w:r w:rsidRPr="006E5490">
              <w:rPr>
                <w:rFonts w:hint="eastAsia"/>
                <w:kern w:val="0"/>
                <w:fitText w:val="1260" w:id="-1221862653"/>
              </w:rPr>
              <w:t>称</w:t>
            </w:r>
          </w:p>
        </w:tc>
        <w:tc>
          <w:tcPr>
            <w:tcW w:w="7790" w:type="dxa"/>
          </w:tcPr>
          <w:p w:rsidR="00652045" w:rsidRDefault="006E5490" w:rsidP="00875C07">
            <w:pPr>
              <w:spacing w:line="560" w:lineRule="exact"/>
            </w:pPr>
            <w:r>
              <w:rPr>
                <w:rFonts w:hint="eastAsia"/>
              </w:rPr>
              <w:t>京都府立医科大学附属北部医療センター</w:t>
            </w:r>
            <w:r w:rsidR="001742F0">
              <w:t>（与謝の海病院）</w:t>
            </w:r>
            <w:r w:rsidR="001742F0">
              <w:t>NEWS</w:t>
            </w:r>
            <w:r>
              <w:rPr>
                <w:rFonts w:hint="eastAsia"/>
              </w:rPr>
              <w:t xml:space="preserve">　</w:t>
            </w:r>
          </w:p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令和</w:t>
            </w:r>
            <w:r w:rsidR="00FD5677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FD5677">
              <w:rPr>
                <w:rFonts w:hint="eastAsia"/>
              </w:rPr>
              <w:t>１</w:t>
            </w:r>
            <w:r w:rsidR="00652045">
              <w:rPr>
                <w:rFonts w:hint="eastAsia"/>
              </w:rPr>
              <w:t>月</w:t>
            </w:r>
            <w:r>
              <w:rPr>
                <w:rFonts w:hint="eastAsia"/>
              </w:rPr>
              <w:t>号（</w:t>
            </w:r>
            <w:r>
              <w:rPr>
                <w:rFonts w:hint="eastAsia"/>
              </w:rPr>
              <w:t>Vo</w:t>
            </w:r>
            <w:r>
              <w:t>l.</w:t>
            </w:r>
            <w:r w:rsidR="00652045">
              <w:rPr>
                <w:rFonts w:hint="eastAsia"/>
              </w:rPr>
              <w:t>2</w:t>
            </w:r>
            <w:r w:rsidR="00FD5677">
              <w:t>3</w:t>
            </w:r>
            <w:r>
              <w:rPr>
                <w:rFonts w:hint="eastAsia"/>
              </w:rPr>
              <w:t>）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4"/>
              </w:rPr>
              <w:t>内</w:t>
            </w:r>
            <w:r w:rsidRPr="006E5490">
              <w:rPr>
                <w:rFonts w:hint="eastAsia"/>
                <w:kern w:val="0"/>
                <w:fitText w:val="1260" w:id="-1221862654"/>
              </w:rPr>
              <w:t>容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病院からのお知らせや</w:t>
            </w:r>
            <w:r w:rsidR="00012563">
              <w:rPr>
                <w:rFonts w:hint="eastAsia"/>
              </w:rPr>
              <w:t>診療科の紹介、外来各</w:t>
            </w:r>
            <w:r w:rsidR="00AB5D97">
              <w:rPr>
                <w:rFonts w:hint="eastAsia"/>
              </w:rPr>
              <w:t>科</w:t>
            </w:r>
            <w:r w:rsidR="00012563">
              <w:rPr>
                <w:rFonts w:hint="eastAsia"/>
              </w:rPr>
              <w:t>診察担当医表や当院に登録されているかかりつけ医・かかりつけ歯科医の一覧、</w:t>
            </w:r>
            <w:r>
              <w:rPr>
                <w:rFonts w:hint="eastAsia"/>
              </w:rPr>
              <w:t>患者さん及び地域に役立つ情報など</w:t>
            </w:r>
            <w:r w:rsidR="00EA2B8E">
              <w:rPr>
                <w:rFonts w:hint="eastAsia"/>
              </w:rPr>
              <w:t>を掲載する</w:t>
            </w:r>
            <w:r>
              <w:rPr>
                <w:rFonts w:hint="eastAsia"/>
              </w:rPr>
              <w:t>親しみやすい広報誌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420"/>
                <w:kern w:val="0"/>
                <w:fitText w:val="1260" w:id="-1221862655"/>
              </w:rPr>
              <w:t>規</w:t>
            </w:r>
            <w:r w:rsidRPr="006E5490">
              <w:rPr>
                <w:rFonts w:hint="eastAsia"/>
                <w:kern w:val="0"/>
                <w:fitText w:val="1260" w:id="-1221862655"/>
              </w:rPr>
              <w:t>格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 xml:space="preserve">版　</w:t>
            </w:r>
            <w:r w:rsidR="00AB5D97">
              <w:rPr>
                <w:rFonts w:hint="eastAsia"/>
              </w:rPr>
              <w:t>全</w:t>
            </w:r>
            <w:r w:rsidR="00FD5677">
              <w:rPr>
                <w:rFonts w:hint="eastAsia"/>
              </w:rPr>
              <w:t>８</w:t>
            </w:r>
            <w:r>
              <w:rPr>
                <w:rFonts w:hint="eastAsia"/>
              </w:rPr>
              <w:t>ページ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656"/>
              </w:rPr>
              <w:t>発行部</w:t>
            </w:r>
            <w:r w:rsidRPr="006E5490">
              <w:rPr>
                <w:rFonts w:hint="eastAsia"/>
                <w:kern w:val="0"/>
                <w:fitText w:val="1260" w:id="-1221862656"/>
              </w:rPr>
              <w:t>数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5</w:t>
            </w:r>
            <w:r>
              <w:t>,000</w:t>
            </w:r>
            <w:r>
              <w:rPr>
                <w:rFonts w:hint="eastAsia"/>
              </w:rPr>
              <w:t>部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909"/>
              </w:rPr>
              <w:t>発行頻</w:t>
            </w:r>
            <w:r w:rsidRPr="006E5490">
              <w:rPr>
                <w:rFonts w:hint="eastAsia"/>
                <w:kern w:val="0"/>
                <w:fitText w:val="1260" w:id="-1221862909"/>
              </w:rPr>
              <w:t>度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年</w:t>
            </w:r>
            <w:r w:rsidR="00B30A1E">
              <w:rPr>
                <w:rFonts w:hint="eastAsia"/>
              </w:rPr>
              <w:t>３</w:t>
            </w:r>
            <w:r>
              <w:rPr>
                <w:rFonts w:hint="eastAsia"/>
              </w:rPr>
              <w:t>回（今回は令和</w:t>
            </w:r>
            <w:r w:rsidR="00652045">
              <w:rPr>
                <w:rFonts w:hint="eastAsia"/>
              </w:rPr>
              <w:t>6</w:t>
            </w:r>
            <w:r>
              <w:rPr>
                <w:rFonts w:hint="eastAsia"/>
              </w:rPr>
              <w:t>年度第</w:t>
            </w:r>
            <w:r w:rsidR="00FD5677">
              <w:rPr>
                <w:rFonts w:hint="eastAsia"/>
              </w:rPr>
              <w:t>３</w:t>
            </w:r>
            <w:r>
              <w:rPr>
                <w:rFonts w:hint="eastAsia"/>
              </w:rPr>
              <w:t>回目の広告募集です）</w:t>
            </w:r>
          </w:p>
        </w:tc>
      </w:tr>
      <w:tr w:rsidR="004561E0" w:rsidTr="006E5490">
        <w:tc>
          <w:tcPr>
            <w:tcW w:w="1838" w:type="dxa"/>
          </w:tcPr>
          <w:p w:rsidR="004561E0" w:rsidRDefault="004561E0" w:rsidP="00875C07">
            <w:pPr>
              <w:spacing w:line="560" w:lineRule="exact"/>
              <w:jc w:val="center"/>
            </w:pPr>
            <w:r w:rsidRPr="006E5490">
              <w:rPr>
                <w:rFonts w:hint="eastAsia"/>
                <w:spacing w:val="70"/>
                <w:kern w:val="0"/>
                <w:fitText w:val="1260" w:id="-1221862910"/>
              </w:rPr>
              <w:t>発行予</w:t>
            </w:r>
            <w:r w:rsidRPr="006E5490">
              <w:rPr>
                <w:rFonts w:hint="eastAsia"/>
                <w:kern w:val="0"/>
                <w:fitText w:val="1260" w:id="-1221862910"/>
              </w:rPr>
              <w:t>定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令和</w:t>
            </w:r>
            <w:r w:rsidR="008E5E91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="00FD5677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FD5677">
              <w:rPr>
                <w:rFonts w:hint="eastAsia"/>
              </w:rPr>
              <w:t>上</w:t>
            </w:r>
            <w:r w:rsidR="00F31123">
              <w:rPr>
                <w:rFonts w:hint="eastAsia"/>
              </w:rPr>
              <w:t>旬～</w:t>
            </w:r>
            <w:r w:rsidR="00FD5677">
              <w:rPr>
                <w:rFonts w:hint="eastAsia"/>
              </w:rPr>
              <w:t>下</w:t>
            </w:r>
            <w:r w:rsidR="00F31123">
              <w:rPr>
                <w:rFonts w:hint="eastAsia"/>
              </w:rPr>
              <w:t>旬</w:t>
            </w:r>
          </w:p>
        </w:tc>
      </w:tr>
      <w:tr w:rsidR="004561E0" w:rsidTr="006E5490">
        <w:tc>
          <w:tcPr>
            <w:tcW w:w="1838" w:type="dxa"/>
          </w:tcPr>
          <w:p w:rsidR="004561E0" w:rsidRDefault="006E5490" w:rsidP="00875C07">
            <w:pPr>
              <w:spacing w:line="560" w:lineRule="exact"/>
              <w:jc w:val="center"/>
            </w:pPr>
            <w:r w:rsidRPr="00797BC7">
              <w:rPr>
                <w:rFonts w:hint="eastAsia"/>
                <w:spacing w:val="70"/>
                <w:kern w:val="0"/>
                <w:fitText w:val="1260" w:id="-1221861632"/>
              </w:rPr>
              <w:t>配</w:t>
            </w:r>
            <w:r w:rsidR="00797BC7" w:rsidRPr="00797BC7">
              <w:rPr>
                <w:rFonts w:hint="eastAsia"/>
                <w:spacing w:val="70"/>
                <w:kern w:val="0"/>
                <w:fitText w:val="1260" w:id="-1221861632"/>
              </w:rPr>
              <w:t>布</w:t>
            </w:r>
            <w:r w:rsidRPr="00797BC7">
              <w:rPr>
                <w:rFonts w:hint="eastAsia"/>
                <w:spacing w:val="70"/>
                <w:kern w:val="0"/>
                <w:fitText w:val="1260" w:id="-1221861632"/>
              </w:rPr>
              <w:t>期</w:t>
            </w:r>
            <w:r w:rsidRPr="00797BC7">
              <w:rPr>
                <w:rFonts w:hint="eastAsia"/>
                <w:kern w:val="0"/>
                <w:fitText w:val="1260" w:id="-1221861632"/>
              </w:rPr>
              <w:t>間</w:t>
            </w:r>
          </w:p>
        </w:tc>
        <w:tc>
          <w:tcPr>
            <w:tcW w:w="7790" w:type="dxa"/>
          </w:tcPr>
          <w:p w:rsidR="004561E0" w:rsidRDefault="00F31123" w:rsidP="00875C07">
            <w:pPr>
              <w:spacing w:line="560" w:lineRule="exact"/>
            </w:pPr>
            <w:r>
              <w:rPr>
                <w:rFonts w:hint="eastAsia"/>
              </w:rPr>
              <w:t>発行日から</w:t>
            </w:r>
            <w:r w:rsidR="006E5490">
              <w:rPr>
                <w:rFonts w:hint="eastAsia"/>
              </w:rPr>
              <w:t>在庫がなくなるまで</w:t>
            </w:r>
          </w:p>
        </w:tc>
      </w:tr>
      <w:tr w:rsidR="004561E0" w:rsidTr="006E5490">
        <w:tc>
          <w:tcPr>
            <w:tcW w:w="1838" w:type="dxa"/>
          </w:tcPr>
          <w:p w:rsidR="004561E0" w:rsidRDefault="006E5490" w:rsidP="00875C07">
            <w:pPr>
              <w:spacing w:line="560" w:lineRule="exact"/>
              <w:jc w:val="center"/>
            </w:pPr>
            <w:r w:rsidRPr="00797BC7">
              <w:rPr>
                <w:rFonts w:hint="eastAsia"/>
                <w:spacing w:val="70"/>
                <w:kern w:val="0"/>
                <w:fitText w:val="1260" w:id="-1221862912"/>
              </w:rPr>
              <w:t>配</w:t>
            </w:r>
            <w:r w:rsidR="00797BC7" w:rsidRPr="00797BC7">
              <w:rPr>
                <w:rFonts w:hint="eastAsia"/>
                <w:spacing w:val="70"/>
                <w:kern w:val="0"/>
                <w:fitText w:val="1260" w:id="-1221862912"/>
              </w:rPr>
              <w:t>布</w:t>
            </w:r>
            <w:r w:rsidRPr="00797BC7">
              <w:rPr>
                <w:rFonts w:hint="eastAsia"/>
                <w:spacing w:val="70"/>
                <w:kern w:val="0"/>
                <w:fitText w:val="1260" w:id="-1221862912"/>
              </w:rPr>
              <w:t>方</w:t>
            </w:r>
            <w:r w:rsidRPr="00797BC7">
              <w:rPr>
                <w:rFonts w:hint="eastAsia"/>
                <w:kern w:val="0"/>
                <w:fitText w:val="1260" w:id="-1221862912"/>
              </w:rPr>
              <w:t>法</w:t>
            </w:r>
          </w:p>
          <w:p w:rsidR="006E5490" w:rsidRDefault="006E5490" w:rsidP="00875C07">
            <w:pPr>
              <w:spacing w:line="56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対象者・場所等</w:t>
            </w:r>
            <w:r>
              <w:rPr>
                <w:rFonts w:hint="eastAsia"/>
              </w:rPr>
              <w:t>)</w:t>
            </w:r>
          </w:p>
        </w:tc>
        <w:tc>
          <w:tcPr>
            <w:tcW w:w="7790" w:type="dxa"/>
          </w:tcPr>
          <w:p w:rsidR="004561E0" w:rsidRDefault="006E5490" w:rsidP="00875C07">
            <w:pPr>
              <w:spacing w:line="560" w:lineRule="exact"/>
            </w:pPr>
            <w:r>
              <w:rPr>
                <w:rFonts w:hint="eastAsia"/>
              </w:rPr>
              <w:t>当院の</w:t>
            </w:r>
            <w:r w:rsidR="003B0F77">
              <w:rPr>
                <w:rFonts w:hint="eastAsia"/>
              </w:rPr>
              <w:t>外来などに配架</w:t>
            </w:r>
            <w:r>
              <w:rPr>
                <w:rFonts w:hint="eastAsia"/>
              </w:rPr>
              <w:t>、</w:t>
            </w:r>
            <w:r w:rsidR="00797BC7">
              <w:rPr>
                <w:rFonts w:hint="eastAsia"/>
              </w:rPr>
              <w:t>与謝野町・宮津市・伊根町の各世帯に配布、</w:t>
            </w:r>
            <w:r>
              <w:rPr>
                <w:rFonts w:hint="eastAsia"/>
              </w:rPr>
              <w:t>医師会及び丹後医療圏内外の地域医療機関</w:t>
            </w:r>
            <w:r w:rsidR="00516A85">
              <w:rPr>
                <w:rFonts w:hint="eastAsia"/>
              </w:rPr>
              <w:t>・関連病院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社会福祉協議会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院外処方箋応需薬局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行政機関</w:t>
            </w:r>
            <w:r w:rsidR="003B0F77">
              <w:rPr>
                <w:rFonts w:hint="eastAsia"/>
              </w:rPr>
              <w:t>・</w:t>
            </w:r>
            <w:r w:rsidR="00516A85">
              <w:rPr>
                <w:rFonts w:hint="eastAsia"/>
              </w:rPr>
              <w:t>報道機関等</w:t>
            </w:r>
            <w:r>
              <w:rPr>
                <w:rFonts w:hint="eastAsia"/>
              </w:rPr>
              <w:t>に送付</w:t>
            </w:r>
            <w:r w:rsidR="003B0F77">
              <w:rPr>
                <w:rFonts w:hint="eastAsia"/>
              </w:rPr>
              <w:t>、当院のホームページに</w:t>
            </w:r>
            <w:r w:rsidR="003B0F77">
              <w:rPr>
                <w:rFonts w:hint="eastAsia"/>
              </w:rPr>
              <w:t>PDF</w:t>
            </w:r>
            <w:r w:rsidR="003B0F77">
              <w:rPr>
                <w:rFonts w:hint="eastAsia"/>
              </w:rPr>
              <w:t>にて掲載</w:t>
            </w:r>
          </w:p>
        </w:tc>
      </w:tr>
    </w:tbl>
    <w:p w:rsidR="00AE5C54" w:rsidRDefault="00AE5C54" w:rsidP="00875C07">
      <w:pPr>
        <w:spacing w:line="560" w:lineRule="exact"/>
      </w:pPr>
    </w:p>
    <w:p w:rsidR="006E5490" w:rsidRPr="00875C07" w:rsidRDefault="006E5490" w:rsidP="00875C07">
      <w:pPr>
        <w:spacing w:line="560" w:lineRule="exact"/>
        <w:rPr>
          <w:b/>
          <w:sz w:val="24"/>
        </w:rPr>
      </w:pPr>
      <w:r w:rsidRPr="00875C07">
        <w:rPr>
          <w:rFonts w:hint="eastAsia"/>
          <w:b/>
          <w:sz w:val="24"/>
        </w:rPr>
        <w:t>■広告内容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709"/>
        <w:gridCol w:w="2268"/>
        <w:gridCol w:w="2403"/>
      </w:tblGrid>
      <w:tr w:rsidR="001F6087" w:rsidTr="00AE17C1">
        <w:trPr>
          <w:jc w:val="center"/>
        </w:trPr>
        <w:tc>
          <w:tcPr>
            <w:tcW w:w="1980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掲載場所</w:t>
            </w:r>
          </w:p>
        </w:tc>
        <w:tc>
          <w:tcPr>
            <w:tcW w:w="2268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スペース（縦×横）</w:t>
            </w:r>
          </w:p>
        </w:tc>
        <w:tc>
          <w:tcPr>
            <w:tcW w:w="709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枠数</w:t>
            </w:r>
          </w:p>
        </w:tc>
        <w:tc>
          <w:tcPr>
            <w:tcW w:w="2268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色</w:t>
            </w:r>
            <w:r w:rsidR="00471C58">
              <w:rPr>
                <w:rFonts w:hint="eastAsia"/>
              </w:rPr>
              <w:t xml:space="preserve">　</w:t>
            </w:r>
            <w:r w:rsidR="003B0F77">
              <w:rPr>
                <w:rFonts w:hint="eastAsia"/>
              </w:rPr>
              <w:t>数</w:t>
            </w:r>
          </w:p>
        </w:tc>
        <w:tc>
          <w:tcPr>
            <w:tcW w:w="2403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広告料（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枠、税込）</w:t>
            </w:r>
          </w:p>
        </w:tc>
      </w:tr>
      <w:tr w:rsidR="001F6087" w:rsidTr="00AE17C1">
        <w:trPr>
          <w:jc w:val="center"/>
        </w:trPr>
        <w:tc>
          <w:tcPr>
            <w:tcW w:w="1980" w:type="dxa"/>
          </w:tcPr>
          <w:p w:rsidR="001F6087" w:rsidRDefault="00AE17C1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当院で決定します</w:t>
            </w:r>
          </w:p>
        </w:tc>
        <w:tc>
          <w:tcPr>
            <w:tcW w:w="2268" w:type="dxa"/>
          </w:tcPr>
          <w:p w:rsidR="001F6087" w:rsidRDefault="00AB5D9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  <w:r w:rsidR="001F6087">
              <w:rPr>
                <w:rFonts w:hint="eastAsia"/>
              </w:rPr>
              <w:t>ｍｍ×</w:t>
            </w:r>
            <w:r>
              <w:rPr>
                <w:rFonts w:hint="eastAsia"/>
              </w:rPr>
              <w:t>8</w:t>
            </w:r>
            <w:r>
              <w:t>0</w:t>
            </w:r>
            <w:r w:rsidR="001F6087">
              <w:rPr>
                <w:rFonts w:hint="eastAsia"/>
              </w:rPr>
              <w:t>ｍｍ</w:t>
            </w:r>
          </w:p>
        </w:tc>
        <w:tc>
          <w:tcPr>
            <w:tcW w:w="709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枠</w:t>
            </w:r>
          </w:p>
        </w:tc>
        <w:tc>
          <w:tcPr>
            <w:tcW w:w="2268" w:type="dxa"/>
          </w:tcPr>
          <w:p w:rsidR="001F6087" w:rsidRDefault="00F10D01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全ページ</w:t>
            </w:r>
            <w:r w:rsidR="003B0F77">
              <w:rPr>
                <w:rFonts w:hint="eastAsia"/>
              </w:rPr>
              <w:t>フル</w:t>
            </w:r>
            <w:r w:rsidR="001F6087">
              <w:rPr>
                <w:rFonts w:hint="eastAsia"/>
              </w:rPr>
              <w:t>カラー</w:t>
            </w:r>
          </w:p>
        </w:tc>
        <w:tc>
          <w:tcPr>
            <w:tcW w:w="2403" w:type="dxa"/>
          </w:tcPr>
          <w:p w:rsidR="001F6087" w:rsidRDefault="001F6087" w:rsidP="00875C07">
            <w:pPr>
              <w:spacing w:line="560" w:lineRule="exact"/>
              <w:jc w:val="center"/>
            </w:pPr>
            <w:r>
              <w:rPr>
                <w:rFonts w:hint="eastAsia"/>
              </w:rPr>
              <w:t>2</w:t>
            </w:r>
            <w:r>
              <w:t>0,000</w:t>
            </w:r>
            <w:r>
              <w:rPr>
                <w:rFonts w:hint="eastAsia"/>
              </w:rPr>
              <w:t>円</w:t>
            </w:r>
          </w:p>
        </w:tc>
      </w:tr>
    </w:tbl>
    <w:p w:rsidR="00817681" w:rsidRPr="00817681" w:rsidRDefault="00817681" w:rsidP="00875C07">
      <w:pPr>
        <w:spacing w:line="560" w:lineRule="exact"/>
        <w:ind w:left="420" w:hangingChars="200" w:hanging="420"/>
      </w:pPr>
    </w:p>
    <w:sectPr w:rsidR="00817681" w:rsidRPr="00817681" w:rsidSect="00875C07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C07" w:rsidRDefault="00875C07" w:rsidP="00875C07">
      <w:r>
        <w:separator/>
      </w:r>
    </w:p>
  </w:endnote>
  <w:endnote w:type="continuationSeparator" w:id="0">
    <w:p w:rsidR="00875C07" w:rsidRDefault="00875C07" w:rsidP="0087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C07" w:rsidRDefault="00875C07" w:rsidP="00875C07">
      <w:r>
        <w:separator/>
      </w:r>
    </w:p>
  </w:footnote>
  <w:footnote w:type="continuationSeparator" w:id="0">
    <w:p w:rsidR="00875C07" w:rsidRDefault="00875C07" w:rsidP="0087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07" w:rsidRPr="00875C07" w:rsidRDefault="00875C07">
    <w:pPr>
      <w:pStyle w:val="a4"/>
      <w:rPr>
        <w:sz w:val="28"/>
      </w:rPr>
    </w:pPr>
    <w:r w:rsidRPr="00875C07">
      <w:rPr>
        <w:rFonts w:hint="eastAsia"/>
        <w:sz w:val="28"/>
      </w:rPr>
      <w:t>【別　紙】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46"/>
    <w:rsid w:val="000066D2"/>
    <w:rsid w:val="00012563"/>
    <w:rsid w:val="00052A54"/>
    <w:rsid w:val="00076DFB"/>
    <w:rsid w:val="0009237A"/>
    <w:rsid w:val="00117E04"/>
    <w:rsid w:val="001644E5"/>
    <w:rsid w:val="001742F0"/>
    <w:rsid w:val="001B60E3"/>
    <w:rsid w:val="001F6087"/>
    <w:rsid w:val="00216FB1"/>
    <w:rsid w:val="00225B90"/>
    <w:rsid w:val="0029294B"/>
    <w:rsid w:val="003133FC"/>
    <w:rsid w:val="00337339"/>
    <w:rsid w:val="00346F44"/>
    <w:rsid w:val="003B0F77"/>
    <w:rsid w:val="004526FE"/>
    <w:rsid w:val="004561E0"/>
    <w:rsid w:val="004712E2"/>
    <w:rsid w:val="00471C58"/>
    <w:rsid w:val="00516A85"/>
    <w:rsid w:val="005960C4"/>
    <w:rsid w:val="005A1573"/>
    <w:rsid w:val="00652045"/>
    <w:rsid w:val="006E5490"/>
    <w:rsid w:val="006F2603"/>
    <w:rsid w:val="00726ECE"/>
    <w:rsid w:val="00797BC7"/>
    <w:rsid w:val="007C479D"/>
    <w:rsid w:val="00817681"/>
    <w:rsid w:val="008255EF"/>
    <w:rsid w:val="00826027"/>
    <w:rsid w:val="00875C07"/>
    <w:rsid w:val="008C69BA"/>
    <w:rsid w:val="008E5E91"/>
    <w:rsid w:val="00994FB1"/>
    <w:rsid w:val="00A569FF"/>
    <w:rsid w:val="00AB5D97"/>
    <w:rsid w:val="00AE17C1"/>
    <w:rsid w:val="00AE5C54"/>
    <w:rsid w:val="00B30A1E"/>
    <w:rsid w:val="00BB2354"/>
    <w:rsid w:val="00BF34DB"/>
    <w:rsid w:val="00D560D8"/>
    <w:rsid w:val="00DE67B9"/>
    <w:rsid w:val="00E75E0D"/>
    <w:rsid w:val="00EA2B8E"/>
    <w:rsid w:val="00EB6E46"/>
    <w:rsid w:val="00F10D01"/>
    <w:rsid w:val="00F27084"/>
    <w:rsid w:val="00F31123"/>
    <w:rsid w:val="00F60C7D"/>
    <w:rsid w:val="00F679E9"/>
    <w:rsid w:val="00FC249D"/>
    <w:rsid w:val="00FD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5C2FF0"/>
  <w15:chartTrackingRefBased/>
  <w15:docId w15:val="{EB90F24C-903C-4CB8-9746-0EBD65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C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07"/>
  </w:style>
  <w:style w:type="paragraph" w:styleId="a6">
    <w:name w:val="footer"/>
    <w:basedOn w:val="a"/>
    <w:link w:val="a7"/>
    <w:uiPriority w:val="99"/>
    <w:unhideWhenUsed/>
    <w:rsid w:val="00875C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吉野　充哉</cp:lastModifiedBy>
  <cp:revision>12</cp:revision>
  <cp:lastPrinted>2023-07-10T07:48:00Z</cp:lastPrinted>
  <dcterms:created xsi:type="dcterms:W3CDTF">2023-07-10T07:45:00Z</dcterms:created>
  <dcterms:modified xsi:type="dcterms:W3CDTF">2024-10-03T06:35:00Z</dcterms:modified>
</cp:coreProperties>
</file>